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C064C" w14:textId="77777777" w:rsidR="00A80D62" w:rsidRPr="00D24A96" w:rsidRDefault="00A80D62" w:rsidP="000D4027">
      <w:pPr>
        <w:spacing w:before="120" w:after="120" w:line="240" w:lineRule="auto"/>
        <w:ind w:left="-284"/>
        <w:jc w:val="center"/>
        <w:rPr>
          <w:rFonts w:ascii="Calibri" w:hAnsi="Calibri"/>
          <w:b/>
          <w:sz w:val="26"/>
          <w:szCs w:val="26"/>
        </w:rPr>
      </w:pPr>
    </w:p>
    <w:p w14:paraId="13EA484F" w14:textId="77777777" w:rsidR="00CC702D" w:rsidRPr="00D24A96" w:rsidRDefault="00CC702D" w:rsidP="00CC702D">
      <w:pPr>
        <w:pStyle w:val="Title"/>
        <w:jc w:val="left"/>
        <w:rPr>
          <w:rFonts w:ascii="Calibri" w:hAnsi="Calibri"/>
        </w:rPr>
        <w:sectPr w:rsidR="00CC702D" w:rsidRPr="00D24A96" w:rsidSect="00936A63">
          <w:headerReference w:type="default" r:id="rId8"/>
          <w:pgSz w:w="11906" w:h="16838"/>
          <w:pgMar w:top="0" w:right="991" w:bottom="0" w:left="1800" w:header="708" w:footer="708" w:gutter="0"/>
          <w:cols w:space="708"/>
          <w:docGrid w:linePitch="360"/>
        </w:sectPr>
      </w:pPr>
    </w:p>
    <w:p w14:paraId="1DE4C91B" w14:textId="77777777" w:rsidR="00CC702D" w:rsidRPr="00D24A96" w:rsidRDefault="00207C5F" w:rsidP="00873909">
      <w:pPr>
        <w:pStyle w:val="Title"/>
        <w:ind w:left="426"/>
        <w:jc w:val="left"/>
        <w:rPr>
          <w:rFonts w:ascii="Calibri" w:hAnsi="Calibri" w:cs="Calibri"/>
          <w:bCs w:val="0"/>
        </w:rPr>
      </w:pPr>
      <w:r>
        <w:rPr>
          <w:rFonts w:ascii="Calibri" w:hAnsi="Calibri"/>
          <w:b w:val="0"/>
          <w:noProof/>
          <w:lang w:eastAsia="el-GR"/>
        </w:rPr>
        <mc:AlternateContent>
          <mc:Choice Requires="wps">
            <w:drawing>
              <wp:anchor distT="0" distB="0" distL="114300" distR="114300" simplePos="0" relativeHeight="251668479" behindDoc="0" locked="0" layoutInCell="1" allowOverlap="1" wp14:anchorId="41A43596" wp14:editId="53A89482">
                <wp:simplePos x="0" y="0"/>
                <wp:positionH relativeFrom="column">
                  <wp:posOffset>-613410</wp:posOffset>
                </wp:positionH>
                <wp:positionV relativeFrom="paragraph">
                  <wp:posOffset>-1000760</wp:posOffset>
                </wp:positionV>
                <wp:extent cx="757555" cy="10661015"/>
                <wp:effectExtent l="0" t="4445" r="0" b="2540"/>
                <wp:wrapNone/>
                <wp:docPr id="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555" cy="10661015"/>
                        </a:xfrm>
                        <a:prstGeom prst="rect">
                          <a:avLst/>
                        </a:prstGeom>
                        <a:noFill/>
                        <a:ln>
                          <a:noFill/>
                        </a:ln>
                        <a:extLst>
                          <a:ext uri="{909E8E84-426E-40DD-AFC4-6F175D3DCCD1}">
                            <a14:hiddenFill xmlns:a14="http://schemas.microsoft.com/office/drawing/2010/main">
                              <a:solidFill>
                                <a:schemeClr val="bg1">
                                  <a:lumMod val="85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0CF84" w14:textId="77777777" w:rsidR="004A6F6B" w:rsidRDefault="003F1DDC" w:rsidP="003F1DDC">
                            <w:pPr>
                              <w:shd w:val="clear" w:color="auto" w:fill="D9D9D9" w:themeFill="background1" w:themeFillShade="D9"/>
                              <w:spacing w:before="60" w:after="0" w:line="240" w:lineRule="auto"/>
                              <w:rPr>
                                <w:b/>
                                <w:color w:val="FFFFFF" w:themeColor="background1"/>
                                <w:sz w:val="52"/>
                                <w:szCs w:val="52"/>
                              </w:rPr>
                            </w:pPr>
                            <w:r>
                              <w:rPr>
                                <w:b/>
                                <w:color w:val="FFFFFF" w:themeColor="background1"/>
                                <w:sz w:val="52"/>
                                <w:szCs w:val="52"/>
                                <w:lang w:val="en-US"/>
                              </w:rPr>
                              <w:t xml:space="preserve">                        </w:t>
                            </w:r>
                            <w:r w:rsidR="00CE5DBB">
                              <w:rPr>
                                <w:b/>
                                <w:color w:val="FFFFFF" w:themeColor="background1"/>
                                <w:sz w:val="52"/>
                                <w:szCs w:val="52"/>
                              </w:rPr>
                              <w:t xml:space="preserve">       </w:t>
                            </w:r>
                            <w:r w:rsidR="00175F6A">
                              <w:rPr>
                                <w:b/>
                                <w:color w:val="FFFFFF" w:themeColor="background1"/>
                                <w:sz w:val="52"/>
                                <w:szCs w:val="52"/>
                              </w:rPr>
                              <w:t xml:space="preserve"> </w:t>
                            </w:r>
                            <w:r w:rsidR="009E0D07">
                              <w:rPr>
                                <w:b/>
                                <w:color w:val="FFFFFF" w:themeColor="background1"/>
                                <w:sz w:val="52"/>
                                <w:szCs w:val="52"/>
                                <w:lang w:val="en-US"/>
                              </w:rPr>
                              <w:t xml:space="preserve">       </w:t>
                            </w:r>
                            <w:r w:rsidR="004A6F6B">
                              <w:rPr>
                                <w:b/>
                                <w:color w:val="FFFFFF" w:themeColor="background1"/>
                                <w:sz w:val="52"/>
                                <w:szCs w:val="52"/>
                              </w:rPr>
                              <w:t>ΠΑΝΕΠΙΣΤΗΜΙΟ   ΙΩΑΝΝΙΝΩΝ</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A43596" id="_x0000_t202" coordsize="21600,21600" o:spt="202" path="m,l,21600r21600,l21600,xe">
                <v:stroke joinstyle="miter"/>
                <v:path gradientshapeok="t" o:connecttype="rect"/>
              </v:shapetype>
              <v:shape id="Text Box 18" o:spid="_x0000_s1026" type="#_x0000_t202" style="position:absolute;left:0;text-align:left;margin-left:-48.3pt;margin-top:-78.8pt;width:59.65pt;height:839.45pt;z-index:2516684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" filled="f" fillcolor="#d8d8d8 [2732]" stroked="f">
                <v:textbox style="layout-flow:vertical;mso-layout-flow-alt:bottom-to-top">
                  <w:txbxContent>
                    <w:p w14:paraId="4D90CF84" w14:textId="77777777" w:rsidR="004A6F6B" w:rsidRDefault="003F1DDC" w:rsidP="003F1DDC">
                      <w:pPr>
                        <w:shd w:val="clear" w:color="auto" w:fill="D9D9D9" w:themeFill="background1" w:themeFillShade="D9"/>
                        <w:spacing w:before="60" w:after="0" w:line="240" w:lineRule="auto"/>
                        <w:rPr>
                          <w:b/>
                          <w:color w:val="FFFFFF" w:themeColor="background1"/>
                          <w:sz w:val="52"/>
                          <w:szCs w:val="52"/>
                        </w:rPr>
                      </w:pPr>
                      <w:r>
                        <w:rPr>
                          <w:b/>
                          <w:color w:val="FFFFFF" w:themeColor="background1"/>
                          <w:sz w:val="52"/>
                          <w:szCs w:val="52"/>
                          <w:lang w:val="en-US"/>
                        </w:rPr>
                        <w:t xml:space="preserve">                        </w:t>
                      </w:r>
                      <w:r w:rsidR="00CE5DBB">
                        <w:rPr>
                          <w:b/>
                          <w:color w:val="FFFFFF" w:themeColor="background1"/>
                          <w:sz w:val="52"/>
                          <w:szCs w:val="52"/>
                        </w:rPr>
                        <w:t xml:space="preserve">       </w:t>
                      </w:r>
                      <w:r w:rsidR="00175F6A">
                        <w:rPr>
                          <w:b/>
                          <w:color w:val="FFFFFF" w:themeColor="background1"/>
                          <w:sz w:val="52"/>
                          <w:szCs w:val="52"/>
                        </w:rPr>
                        <w:t xml:space="preserve"> </w:t>
                      </w:r>
                      <w:r w:rsidR="009E0D07">
                        <w:rPr>
                          <w:b/>
                          <w:color w:val="FFFFFF" w:themeColor="background1"/>
                          <w:sz w:val="52"/>
                          <w:szCs w:val="52"/>
                          <w:lang w:val="en-US"/>
                        </w:rPr>
                        <w:t xml:space="preserve">       </w:t>
                      </w:r>
                      <w:r w:rsidR="004A6F6B">
                        <w:rPr>
                          <w:b/>
                          <w:color w:val="FFFFFF" w:themeColor="background1"/>
                          <w:sz w:val="52"/>
                          <w:szCs w:val="52"/>
                        </w:rPr>
                        <w:t>ΠΑΝΕΠΙΣΤΗΜΙΟ   ΙΩΑΝΝΙΝΩΝ</w:t>
                      </w:r>
                    </w:p>
                  </w:txbxContent>
                </v:textbox>
              </v:shape>
            </w:pict>
          </mc:Fallback>
        </mc:AlternateContent>
      </w:r>
      <w:r w:rsidR="00CC702D" w:rsidRPr="00D24A96">
        <w:rPr>
          <w:rFonts w:ascii="Calibri" w:hAnsi="Calibri" w:cs="Calibri"/>
          <w:bCs w:val="0"/>
        </w:rPr>
        <w:t>ΔΗΛΩΣΗ ΕΝΗΜΕΡΩΣΗΣ ΕΠΕΞΕΡΓΑΣΙΑΣ</w:t>
      </w:r>
    </w:p>
    <w:p w14:paraId="6D03DDF2" w14:textId="77777777" w:rsidR="00CC702D" w:rsidRPr="00D24A96" w:rsidRDefault="00CC702D" w:rsidP="00873909">
      <w:pPr>
        <w:spacing w:line="240" w:lineRule="auto"/>
        <w:ind w:left="426"/>
        <w:rPr>
          <w:rFonts w:ascii="Calibri" w:hAnsi="Calibri" w:cs="Calibri"/>
          <w:b/>
        </w:rPr>
      </w:pPr>
      <w:r w:rsidRPr="00D24A96">
        <w:rPr>
          <w:rFonts w:ascii="Calibri" w:hAnsi="Calibri" w:cs="Calibri"/>
          <w:b/>
        </w:rPr>
        <w:t>ΠΡΟΣΩΠΙΚΩΝ ΔΕΔΟΜΕΝΩΝ</w:t>
      </w:r>
    </w:p>
    <w:p w14:paraId="486679E6" w14:textId="77777777" w:rsidR="00D24A96" w:rsidRPr="00D24A96" w:rsidRDefault="00D24A96" w:rsidP="00873909">
      <w:pPr>
        <w:spacing w:line="240" w:lineRule="auto"/>
        <w:ind w:left="426"/>
        <w:rPr>
          <w:rFonts w:ascii="Calibri" w:hAnsi="Calibri"/>
          <w:b/>
          <w:sz w:val="24"/>
          <w:szCs w:val="24"/>
        </w:rPr>
      </w:pPr>
      <w:r w:rsidRPr="00D24A96">
        <w:rPr>
          <w:rFonts w:ascii="Calibri" w:hAnsi="Calibri"/>
          <w:b/>
          <w:sz w:val="24"/>
          <w:szCs w:val="24"/>
        </w:rPr>
        <w:t>Στοιχεία φοιτητή</w:t>
      </w:r>
    </w:p>
    <w:p w14:paraId="1E5F3ADB" w14:textId="77777777" w:rsidR="00FA02B6" w:rsidRPr="00B3567A" w:rsidRDefault="00FA02B6" w:rsidP="005021AA">
      <w:pPr>
        <w:spacing w:line="240" w:lineRule="auto"/>
        <w:ind w:left="426"/>
        <w:rPr>
          <w:rFonts w:ascii="Calibri" w:hAnsi="Calibri"/>
          <w:u w:val="dotted"/>
        </w:rPr>
      </w:pPr>
      <w:r w:rsidRPr="00D24A96">
        <w:rPr>
          <w:rFonts w:ascii="Calibri" w:hAnsi="Calibri"/>
        </w:rPr>
        <w:t>Επώνυμο:</w:t>
      </w:r>
      <w:r w:rsidR="00602E65" w:rsidRPr="00D24A96">
        <w:rPr>
          <w:rFonts w:ascii="Calibri" w:hAnsi="Calibri"/>
        </w:rPr>
        <w:t xml:space="preserve"> </w:t>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r w:rsidR="00B3567A">
        <w:rPr>
          <w:rFonts w:ascii="Calibri" w:hAnsi="Calibri"/>
          <w:u w:val="dotted"/>
        </w:rPr>
        <w:tab/>
      </w:r>
    </w:p>
    <w:p w14:paraId="4661B648" w14:textId="77777777" w:rsidR="00FA02B6" w:rsidRPr="00D309E3" w:rsidRDefault="00FA02B6" w:rsidP="005021AA">
      <w:pPr>
        <w:spacing w:line="240" w:lineRule="auto"/>
        <w:ind w:left="426"/>
        <w:rPr>
          <w:rFonts w:ascii="Calibri" w:hAnsi="Calibri"/>
        </w:rPr>
      </w:pPr>
      <w:r w:rsidRPr="00D24A96">
        <w:rPr>
          <w:rFonts w:ascii="Calibri" w:hAnsi="Calibri"/>
        </w:rPr>
        <w:t>Όνομα:</w:t>
      </w:r>
      <w:r w:rsidR="00602E65" w:rsidRPr="00D24A96">
        <w:rPr>
          <w:rFonts w:ascii="Calibri" w:hAnsi="Calibri"/>
        </w:rPr>
        <w:t xml:space="preserve"> </w:t>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p>
    <w:p w14:paraId="2D9AB004" w14:textId="77777777" w:rsidR="00FA02B6" w:rsidRPr="00D309E3" w:rsidRDefault="00ED3536" w:rsidP="005021AA">
      <w:pPr>
        <w:spacing w:line="240" w:lineRule="auto"/>
        <w:ind w:left="426"/>
        <w:rPr>
          <w:rFonts w:ascii="Calibri" w:hAnsi="Calibri"/>
          <w:u w:val="dotted"/>
        </w:rPr>
      </w:pPr>
      <w:r w:rsidRPr="00D24A96">
        <w:rPr>
          <w:rFonts w:ascii="Calibri" w:hAnsi="Calibri"/>
        </w:rPr>
        <w:t>Πατρώνυμο</w:t>
      </w:r>
      <w:r w:rsidR="0020020D" w:rsidRPr="00D24A96">
        <w:rPr>
          <w:rFonts w:ascii="Calibri" w:hAnsi="Calibri"/>
        </w:rPr>
        <w:t>:</w:t>
      </w:r>
      <w:r w:rsidRPr="00D24A96">
        <w:rPr>
          <w:rFonts w:ascii="Calibri" w:hAnsi="Calibri"/>
        </w:rPr>
        <w:t xml:space="preserve"> </w:t>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p>
    <w:p w14:paraId="225F4459" w14:textId="77777777" w:rsidR="003E3B66" w:rsidRPr="00D309E3" w:rsidRDefault="003E3B66" w:rsidP="003E3B66">
      <w:pPr>
        <w:spacing w:line="240" w:lineRule="auto"/>
        <w:ind w:left="426"/>
        <w:rPr>
          <w:rFonts w:ascii="Calibri" w:hAnsi="Calibri"/>
          <w:u w:val="dotted"/>
        </w:rPr>
      </w:pPr>
      <w:r w:rsidRPr="00D24A96">
        <w:rPr>
          <w:rFonts w:ascii="Calibri" w:hAnsi="Calibri"/>
        </w:rPr>
        <w:t xml:space="preserve">Ημερομηνία γέννησης: </w:t>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p>
    <w:p w14:paraId="3BCDDB55" w14:textId="77777777" w:rsidR="003E3B66" w:rsidRPr="00D309E3" w:rsidRDefault="003E3B66" w:rsidP="003E3B66">
      <w:pPr>
        <w:spacing w:line="240" w:lineRule="auto"/>
        <w:ind w:left="426"/>
        <w:rPr>
          <w:rFonts w:ascii="Calibri" w:hAnsi="Calibri"/>
          <w:u w:val="dotted"/>
        </w:rPr>
      </w:pPr>
      <w:r w:rsidRPr="00D24A96">
        <w:rPr>
          <w:rFonts w:ascii="Calibri" w:hAnsi="Calibri"/>
        </w:rPr>
        <w:t xml:space="preserve">Α.Δ.Τ.: </w:t>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p>
    <w:p w14:paraId="63640CEA" w14:textId="77777777" w:rsidR="003E3B66" w:rsidRPr="00D309E3" w:rsidRDefault="003E3B66" w:rsidP="003E3B66">
      <w:pPr>
        <w:spacing w:line="240" w:lineRule="auto"/>
        <w:ind w:left="426"/>
        <w:rPr>
          <w:rFonts w:ascii="Calibri" w:hAnsi="Calibri"/>
          <w:u w:val="dotted"/>
        </w:rPr>
      </w:pPr>
      <w:r w:rsidRPr="00D24A96">
        <w:rPr>
          <w:rFonts w:ascii="Calibri" w:hAnsi="Calibri"/>
        </w:rPr>
        <w:t xml:space="preserve">Κινητό: </w:t>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p>
    <w:p w14:paraId="10506053" w14:textId="77777777" w:rsidR="003E3B66" w:rsidRPr="00B3567A" w:rsidRDefault="003E3B66" w:rsidP="003E3B66">
      <w:pPr>
        <w:spacing w:line="240" w:lineRule="auto"/>
        <w:ind w:left="426"/>
        <w:rPr>
          <w:rFonts w:ascii="Calibri" w:hAnsi="Calibri"/>
          <w:u w:val="dotted"/>
        </w:rPr>
      </w:pPr>
      <w:r w:rsidRPr="00D24A96">
        <w:rPr>
          <w:rFonts w:ascii="Calibri" w:hAnsi="Calibri"/>
        </w:rPr>
        <w:t xml:space="preserve">Τόπος μόνιμης κατοικίας: </w:t>
      </w:r>
      <w:r w:rsidR="00D24A96" w:rsidRPr="00D309E3">
        <w:rPr>
          <w:rFonts w:ascii="Calibri" w:hAnsi="Calibri"/>
          <w:u w:val="dotted"/>
        </w:rPr>
        <w:tab/>
      </w:r>
      <w:r w:rsidR="00D24A96" w:rsidRPr="00D309E3">
        <w:rPr>
          <w:rFonts w:ascii="Calibri" w:hAnsi="Calibri"/>
          <w:u w:val="dotted"/>
        </w:rPr>
        <w:tab/>
      </w:r>
      <w:r w:rsidR="00B3567A">
        <w:rPr>
          <w:rFonts w:ascii="Calibri" w:hAnsi="Calibri"/>
          <w:u w:val="dotted"/>
        </w:rPr>
        <w:tab/>
      </w:r>
    </w:p>
    <w:p w14:paraId="768C1888" w14:textId="77777777" w:rsidR="003E3B66" w:rsidRPr="00D309E3" w:rsidRDefault="003E3B66" w:rsidP="003E3B66">
      <w:pPr>
        <w:spacing w:line="240" w:lineRule="auto"/>
        <w:ind w:left="426"/>
        <w:rPr>
          <w:rFonts w:ascii="Calibri" w:hAnsi="Calibri" w:cs="Calibri"/>
          <w:u w:val="dotted"/>
        </w:rPr>
      </w:pPr>
      <w:r w:rsidRPr="00D24A96">
        <w:rPr>
          <w:rFonts w:ascii="Calibri" w:hAnsi="Calibri"/>
        </w:rPr>
        <w:t xml:space="preserve">Email: </w:t>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r w:rsidR="00D24A96" w:rsidRPr="00D309E3">
        <w:rPr>
          <w:rFonts w:ascii="Calibri" w:hAnsi="Calibri"/>
          <w:u w:val="dotted"/>
        </w:rPr>
        <w:tab/>
      </w:r>
    </w:p>
    <w:p w14:paraId="77960513" w14:textId="77777777" w:rsidR="00D24A96" w:rsidRPr="00D24A96" w:rsidRDefault="00D24A96" w:rsidP="00D24A96">
      <w:pPr>
        <w:ind w:left="426"/>
        <w:rPr>
          <w:rFonts w:ascii="Calibri" w:hAnsi="Calibri" w:cs="Calibri"/>
          <w:b/>
          <w:bCs/>
          <w:sz w:val="16"/>
          <w:szCs w:val="16"/>
        </w:rPr>
      </w:pPr>
    </w:p>
    <w:p w14:paraId="514DAADA" w14:textId="77777777" w:rsidR="003E3B66" w:rsidRPr="00D24A96" w:rsidRDefault="00D24A96" w:rsidP="00D24A96">
      <w:pPr>
        <w:ind w:left="426"/>
        <w:rPr>
          <w:rFonts w:ascii="Calibri" w:hAnsi="Calibri" w:cs="Calibri"/>
          <w:b/>
          <w:bCs/>
        </w:rPr>
      </w:pPr>
      <w:r>
        <w:rPr>
          <w:rFonts w:ascii="Calibri" w:hAnsi="Calibri" w:cs="Calibri"/>
          <w:b/>
          <w:bCs/>
        </w:rPr>
        <w:t>Κανονισμός Προσωπικών Δεδομένων</w:t>
      </w:r>
    </w:p>
    <w:p w14:paraId="2BA05E43" w14:textId="77777777" w:rsidR="00D309E3" w:rsidRPr="00D309E3" w:rsidRDefault="00D309E3" w:rsidP="00D309E3">
      <w:pPr>
        <w:spacing w:after="120" w:line="240" w:lineRule="auto"/>
        <w:ind w:left="425"/>
        <w:jc w:val="both"/>
        <w:rPr>
          <w:rFonts w:ascii="Calibri" w:hAnsi="Calibri" w:cstheme="minorHAnsi"/>
          <w:color w:val="000000"/>
          <w:sz w:val="20"/>
          <w:szCs w:val="20"/>
          <w:lang w:eastAsia="el-GR"/>
        </w:rPr>
      </w:pPr>
      <w:r w:rsidRPr="00D309E3">
        <w:rPr>
          <w:rFonts w:ascii="Calibri" w:hAnsi="Calibri" w:cstheme="minorHAnsi"/>
          <w:color w:val="000000"/>
          <w:sz w:val="20"/>
          <w:szCs w:val="20"/>
          <w:lang w:eastAsia="el-GR"/>
        </w:rPr>
        <w:t>Η συλλογή και η επεξεργασία των δεδομένων σας γίνεται βάσει των διατάξεων των άρθρων 22,23,24,25,26, 27 και 30 Ν.4624/19 κατά περίπτωση, καθώς και των άρθρων 6 παρ. 1 περίπτωση (γ),(ε) και για τα προσωπικά δεδομένα ειδικών κατηγοριών 9 παρ. 2 (ζ) του Γενικού Κανονισμού(ΕΕ) 2016/679.</w:t>
      </w:r>
    </w:p>
    <w:p w14:paraId="424D0DDA" w14:textId="77777777" w:rsidR="00D309E3" w:rsidRPr="00D309E3" w:rsidRDefault="00D309E3" w:rsidP="00D309E3">
      <w:pPr>
        <w:spacing w:after="120" w:line="240" w:lineRule="auto"/>
        <w:ind w:left="425"/>
        <w:jc w:val="both"/>
        <w:rPr>
          <w:rFonts w:ascii="Calibri" w:hAnsi="Calibri" w:cstheme="minorHAnsi"/>
          <w:color w:val="000000"/>
          <w:sz w:val="20"/>
          <w:szCs w:val="20"/>
          <w:lang w:eastAsia="el-GR"/>
        </w:rPr>
      </w:pPr>
      <w:r w:rsidRPr="00D309E3">
        <w:rPr>
          <w:rFonts w:ascii="Calibri" w:hAnsi="Calibri" w:cstheme="minorHAnsi"/>
          <w:color w:val="000000"/>
          <w:sz w:val="20"/>
          <w:szCs w:val="20"/>
          <w:lang w:eastAsia="el-GR"/>
        </w:rPr>
        <w:t>Τα προσωπικά σας δεδομένα θα παραμείνουν στη διάθεση του Πανεπιστημίου Ιωαννίνων καθόλο το χρονικό διάστημα φοίτησης σας σε αυτό και στη συνέχεια θα διαγραφούν, εφόσον πληρούνται τα οριζόμενα στην παρ. 1 άρθρου 34 Ν.4624/2019.</w:t>
      </w:r>
    </w:p>
    <w:p w14:paraId="2119320C" w14:textId="77777777" w:rsidR="00D309E3" w:rsidRPr="00D309E3" w:rsidRDefault="00D309E3" w:rsidP="00D309E3">
      <w:pPr>
        <w:spacing w:after="120" w:line="240" w:lineRule="auto"/>
        <w:ind w:left="425"/>
        <w:jc w:val="both"/>
        <w:rPr>
          <w:rFonts w:ascii="Calibri" w:hAnsi="Calibri" w:cstheme="minorHAnsi"/>
          <w:color w:val="000000"/>
          <w:sz w:val="20"/>
          <w:szCs w:val="20"/>
          <w:lang w:eastAsia="el-GR"/>
        </w:rPr>
      </w:pPr>
      <w:r w:rsidRPr="00D309E3">
        <w:rPr>
          <w:rFonts w:ascii="Calibri" w:hAnsi="Calibri" w:cstheme="minorHAnsi"/>
          <w:color w:val="000000"/>
          <w:sz w:val="20"/>
          <w:szCs w:val="20"/>
          <w:lang w:eastAsia="el-GR"/>
        </w:rPr>
        <w:t xml:space="preserve">Για το χρονικό διάστημα που τα προσωπικά σας δεδομένα θα παραμένουν στη διάθεση του Πανεπιστημίου Ιωαννίνων έχετε τη δυνατότητα να ασκήσετε τα δικαιώματα πρόσβασης, διόρθωσης, επικαιροποίησης, περιορισμού της επεξεργασίας, αντίταξης και φορητότητας σύμφωνα με τους όρους του Γενικού Κανονισμού Προστασίας Δεδομένων Προσωπικού Χαρακτήρα 2016/679 (Ε.Ε.) και τα οριζόμενα στα άρθρα 34 και 35 Ν. 4624/2019. </w:t>
      </w:r>
    </w:p>
    <w:p w14:paraId="5EA1C5A2" w14:textId="67EE702D" w:rsidR="003E3B66" w:rsidRPr="00D24A96" w:rsidRDefault="003E3B66" w:rsidP="00D309E3">
      <w:pPr>
        <w:spacing w:after="120" w:line="240" w:lineRule="auto"/>
        <w:ind w:left="425"/>
        <w:jc w:val="both"/>
        <w:rPr>
          <w:rFonts w:ascii="Calibri" w:hAnsi="Calibri" w:cstheme="minorHAnsi"/>
          <w:color w:val="000000"/>
          <w:sz w:val="20"/>
          <w:szCs w:val="20"/>
          <w:lang w:eastAsia="el-GR"/>
        </w:rPr>
      </w:pPr>
      <w:r w:rsidRPr="00D24A96">
        <w:rPr>
          <w:rFonts w:ascii="Calibri" w:hAnsi="Calibri" w:cstheme="minorHAnsi"/>
          <w:color w:val="000000"/>
          <w:sz w:val="20"/>
          <w:szCs w:val="20"/>
          <w:lang w:eastAsia="el-GR"/>
        </w:rPr>
        <w:t xml:space="preserve">Υπεύθυνος Επικοινωνίας για τα προσωπικά δεδομένα του Τμήματος </w:t>
      </w:r>
      <w:r w:rsidR="00D66E66">
        <w:rPr>
          <w:rFonts w:ascii="Calibri" w:hAnsi="Calibri" w:cstheme="minorHAnsi"/>
          <w:color w:val="000000"/>
          <w:sz w:val="20"/>
          <w:szCs w:val="20"/>
          <w:lang w:eastAsia="el-GR"/>
        </w:rPr>
        <w:t xml:space="preserve">Εικαστικών Τεχνών και Επιστημών της Τέχνης </w:t>
      </w:r>
      <w:r w:rsidRPr="00D24A96">
        <w:rPr>
          <w:rFonts w:ascii="Calibri" w:hAnsi="Calibri" w:cstheme="minorHAnsi"/>
          <w:color w:val="000000"/>
          <w:sz w:val="20"/>
          <w:szCs w:val="20"/>
          <w:lang w:eastAsia="el-GR"/>
        </w:rPr>
        <w:t xml:space="preserve">είναι </w:t>
      </w:r>
      <w:r w:rsidR="00D24A96">
        <w:rPr>
          <w:rFonts w:ascii="Calibri" w:hAnsi="Calibri" w:cstheme="minorHAnsi"/>
          <w:color w:val="000000"/>
          <w:sz w:val="20"/>
          <w:szCs w:val="20"/>
          <w:lang w:eastAsia="el-GR"/>
        </w:rPr>
        <w:t>η</w:t>
      </w:r>
      <w:r w:rsidRPr="00D24A96">
        <w:rPr>
          <w:rFonts w:ascii="Calibri" w:hAnsi="Calibri" w:cstheme="minorHAnsi"/>
          <w:color w:val="000000"/>
          <w:sz w:val="20"/>
          <w:szCs w:val="20"/>
          <w:lang w:eastAsia="el-GR"/>
        </w:rPr>
        <w:t xml:space="preserve"> </w:t>
      </w:r>
      <w:r w:rsidR="00D24A96">
        <w:rPr>
          <w:rFonts w:ascii="Calibri" w:hAnsi="Calibri" w:cstheme="minorHAnsi"/>
          <w:color w:val="000000"/>
          <w:sz w:val="20"/>
          <w:szCs w:val="20"/>
          <w:lang w:eastAsia="el-GR"/>
        </w:rPr>
        <w:t xml:space="preserve">κα. </w:t>
      </w:r>
      <w:r w:rsidR="00D66E66">
        <w:rPr>
          <w:rFonts w:ascii="Calibri" w:hAnsi="Calibri" w:cstheme="minorHAnsi"/>
          <w:color w:val="000000"/>
          <w:sz w:val="20"/>
          <w:szCs w:val="20"/>
          <w:lang w:eastAsia="el-GR"/>
        </w:rPr>
        <w:t>Γεωργία Ασλάνη</w:t>
      </w:r>
      <w:r w:rsidRPr="00D24A96">
        <w:rPr>
          <w:rFonts w:ascii="Calibri" w:hAnsi="Calibri" w:cstheme="minorHAnsi"/>
          <w:color w:val="000000"/>
          <w:sz w:val="20"/>
          <w:szCs w:val="20"/>
          <w:lang w:eastAsia="el-GR"/>
        </w:rPr>
        <w:t xml:space="preserve">, </w:t>
      </w:r>
      <w:r w:rsidR="00D24A96">
        <w:rPr>
          <w:rFonts w:ascii="Calibri" w:hAnsi="Calibri" w:cstheme="minorHAnsi"/>
          <w:color w:val="000000"/>
          <w:sz w:val="20"/>
          <w:szCs w:val="20"/>
          <w:lang w:eastAsia="el-GR"/>
        </w:rPr>
        <w:t>τηλ. 26510</w:t>
      </w:r>
      <w:r w:rsidR="00D66E66">
        <w:rPr>
          <w:rFonts w:ascii="Calibri" w:hAnsi="Calibri" w:cstheme="minorHAnsi"/>
          <w:color w:val="000000"/>
          <w:sz w:val="20"/>
          <w:szCs w:val="20"/>
          <w:lang w:eastAsia="el-GR"/>
        </w:rPr>
        <w:t>- 07183</w:t>
      </w:r>
      <w:r w:rsidRPr="00D24A96">
        <w:rPr>
          <w:rFonts w:ascii="Calibri" w:hAnsi="Calibri" w:cstheme="minorHAnsi"/>
          <w:color w:val="000000"/>
          <w:sz w:val="20"/>
          <w:szCs w:val="20"/>
          <w:lang w:eastAsia="el-GR"/>
        </w:rPr>
        <w:t xml:space="preserve">. </w:t>
      </w:r>
    </w:p>
    <w:p w14:paraId="7F27B86E" w14:textId="77777777" w:rsidR="005F3000" w:rsidRPr="00D24A96" w:rsidRDefault="003E3B66" w:rsidP="00D24A96">
      <w:pPr>
        <w:spacing w:after="120" w:line="240" w:lineRule="auto"/>
        <w:ind w:left="425"/>
        <w:rPr>
          <w:rFonts w:ascii="Calibri" w:hAnsi="Calibri"/>
          <w:sz w:val="24"/>
          <w:szCs w:val="24"/>
        </w:rPr>
      </w:pPr>
      <w:r w:rsidRPr="00D24A96">
        <w:rPr>
          <w:rFonts w:ascii="Calibri" w:hAnsi="Calibri" w:cstheme="minorHAnsi"/>
          <w:color w:val="000000"/>
          <w:sz w:val="20"/>
          <w:szCs w:val="20"/>
          <w:lang w:eastAsia="el-GR"/>
        </w:rPr>
        <w:t>Υπεύθυνη Προσωπικών Δεδομένων Ιδρύματος είναι η κα. Σταυρούλα Σταθαρά, τηλ.: 26510-07321.</w:t>
      </w:r>
    </w:p>
    <w:p w14:paraId="31DB5956" w14:textId="77777777" w:rsidR="00D24A96" w:rsidRDefault="00D24A96" w:rsidP="00D24A96">
      <w:pPr>
        <w:pStyle w:val="Title"/>
        <w:rPr>
          <w:rFonts w:ascii="Calibri" w:hAnsi="Calibri" w:cs="Calibri"/>
          <w:bCs w:val="0"/>
        </w:rPr>
      </w:pPr>
    </w:p>
    <w:p w14:paraId="46FEF802" w14:textId="77777777" w:rsidR="00D24A96" w:rsidRDefault="00D24A96" w:rsidP="00D24A96">
      <w:pPr>
        <w:pStyle w:val="Title"/>
        <w:rPr>
          <w:rFonts w:ascii="Calibri" w:hAnsi="Calibri" w:cs="Calibri"/>
          <w:bCs w:val="0"/>
        </w:rPr>
      </w:pPr>
    </w:p>
    <w:p w14:paraId="3E7D2E4E" w14:textId="77777777" w:rsidR="00D24A96" w:rsidRDefault="00D24A96" w:rsidP="00D24A96">
      <w:pPr>
        <w:pStyle w:val="Title"/>
        <w:rPr>
          <w:rFonts w:ascii="Calibri" w:hAnsi="Calibri" w:cs="Calibri"/>
          <w:bCs w:val="0"/>
        </w:rPr>
      </w:pPr>
    </w:p>
    <w:p w14:paraId="63664E69" w14:textId="77777777" w:rsidR="00D24A96" w:rsidRDefault="00D24A96" w:rsidP="00D24A96">
      <w:pPr>
        <w:pStyle w:val="Title"/>
        <w:rPr>
          <w:rFonts w:ascii="Calibri" w:hAnsi="Calibri" w:cs="Calibri"/>
          <w:bCs w:val="0"/>
        </w:rPr>
      </w:pPr>
    </w:p>
    <w:p w14:paraId="66DAF772" w14:textId="77777777" w:rsidR="00D24A96" w:rsidRDefault="00D24A96" w:rsidP="00D24A96">
      <w:pPr>
        <w:pStyle w:val="Title"/>
        <w:rPr>
          <w:rFonts w:ascii="Calibri" w:hAnsi="Calibri" w:cs="Calibri"/>
          <w:bCs w:val="0"/>
        </w:rPr>
      </w:pPr>
    </w:p>
    <w:p w14:paraId="7953C06E" w14:textId="77777777" w:rsidR="00D24A96" w:rsidRPr="00D24A96" w:rsidRDefault="00D24A96" w:rsidP="00873909">
      <w:pPr>
        <w:pStyle w:val="Title"/>
        <w:jc w:val="left"/>
        <w:rPr>
          <w:rFonts w:ascii="Calibri" w:hAnsi="Calibri" w:cs="Calibri"/>
          <w:bCs w:val="0"/>
        </w:rPr>
      </w:pPr>
      <w:r w:rsidRPr="00D24A96">
        <w:rPr>
          <w:rFonts w:ascii="Calibri" w:hAnsi="Calibri" w:cs="Calibri"/>
          <w:bCs w:val="0"/>
        </w:rPr>
        <w:t>Προς</w:t>
      </w:r>
    </w:p>
    <w:p w14:paraId="1D0A2B02" w14:textId="77777777" w:rsidR="00D24A96" w:rsidRPr="00D24A96" w:rsidRDefault="00D24A96" w:rsidP="00873909">
      <w:pPr>
        <w:pStyle w:val="Title"/>
        <w:jc w:val="left"/>
        <w:rPr>
          <w:rFonts w:ascii="Calibri" w:hAnsi="Calibri" w:cs="Calibri"/>
          <w:bCs w:val="0"/>
        </w:rPr>
      </w:pPr>
      <w:r w:rsidRPr="00D24A96">
        <w:rPr>
          <w:rFonts w:ascii="Calibri" w:hAnsi="Calibri" w:cs="Calibri"/>
          <w:bCs w:val="0"/>
        </w:rPr>
        <w:t xml:space="preserve">τη Γραμματεία </w:t>
      </w:r>
    </w:p>
    <w:p w14:paraId="2A20A6B2" w14:textId="77777777" w:rsidR="00D24A96" w:rsidRPr="00D309E3" w:rsidRDefault="00D24A96" w:rsidP="00873909">
      <w:pPr>
        <w:pStyle w:val="Title"/>
        <w:jc w:val="left"/>
        <w:rPr>
          <w:rFonts w:ascii="Calibri" w:hAnsi="Calibri" w:cs="Calibri"/>
          <w:bCs w:val="0"/>
        </w:rPr>
      </w:pPr>
      <w:r w:rsidRPr="00D24A96">
        <w:rPr>
          <w:rFonts w:ascii="Calibri" w:hAnsi="Calibri" w:cs="Calibri"/>
          <w:bCs w:val="0"/>
        </w:rPr>
        <w:t xml:space="preserve">του Τμήματος </w:t>
      </w:r>
      <w:r w:rsidRPr="00D309E3">
        <w:rPr>
          <w:rFonts w:ascii="Calibri" w:hAnsi="Calibri" w:cs="Calibri"/>
          <w:bCs w:val="0"/>
        </w:rPr>
        <w:t>__________________</w:t>
      </w:r>
      <w:r w:rsidR="00D309E3">
        <w:rPr>
          <w:rFonts w:ascii="Calibri" w:hAnsi="Calibri" w:cs="Calibri"/>
          <w:bCs w:val="0"/>
        </w:rPr>
        <w:t>_______</w:t>
      </w:r>
      <w:r w:rsidRPr="00D309E3">
        <w:rPr>
          <w:rFonts w:ascii="Calibri" w:hAnsi="Calibri" w:cs="Calibri"/>
          <w:bCs w:val="0"/>
        </w:rPr>
        <w:t>_</w:t>
      </w:r>
    </w:p>
    <w:p w14:paraId="41A7D2A1" w14:textId="77777777" w:rsidR="00D309E3" w:rsidRPr="00D309E3" w:rsidRDefault="00D309E3" w:rsidP="00873909">
      <w:pPr>
        <w:pStyle w:val="Title"/>
        <w:jc w:val="left"/>
        <w:rPr>
          <w:rFonts w:ascii="Calibri" w:hAnsi="Calibri" w:cs="Calibri"/>
          <w:bCs w:val="0"/>
        </w:rPr>
      </w:pPr>
      <w:r>
        <w:rPr>
          <w:rFonts w:ascii="Calibri" w:hAnsi="Calibri" w:cs="Calibri"/>
          <w:bCs w:val="0"/>
        </w:rPr>
        <w:t>της Σχολής ____________________________</w:t>
      </w:r>
    </w:p>
    <w:p w14:paraId="5E484DC4" w14:textId="77777777" w:rsidR="00D24A96" w:rsidRPr="00D24A96" w:rsidRDefault="00D24A96" w:rsidP="00873909">
      <w:pPr>
        <w:pStyle w:val="Title"/>
        <w:jc w:val="left"/>
        <w:rPr>
          <w:rFonts w:ascii="Calibri" w:hAnsi="Calibri" w:cs="Calibri"/>
          <w:bCs w:val="0"/>
        </w:rPr>
      </w:pPr>
      <w:r w:rsidRPr="00D24A96">
        <w:rPr>
          <w:rFonts w:ascii="Calibri" w:hAnsi="Calibri" w:cs="Calibri"/>
          <w:bCs w:val="0"/>
        </w:rPr>
        <w:t>του Πανεπιστημίου Ιωαννίνων</w:t>
      </w:r>
    </w:p>
    <w:p w14:paraId="16DC4BE5" w14:textId="77777777" w:rsidR="00D24A96" w:rsidRPr="00D24A96" w:rsidRDefault="00D24A96" w:rsidP="00D24A96">
      <w:pPr>
        <w:spacing w:after="0" w:line="240" w:lineRule="auto"/>
        <w:jc w:val="center"/>
        <w:rPr>
          <w:rFonts w:ascii="Calibri" w:hAnsi="Calibri" w:cs="Calibri"/>
        </w:rPr>
      </w:pPr>
    </w:p>
    <w:p w14:paraId="1C58550E" w14:textId="77777777" w:rsidR="00D24A96" w:rsidRPr="00D24A96" w:rsidRDefault="00D24A96" w:rsidP="00D24A96">
      <w:pPr>
        <w:spacing w:after="0" w:line="240" w:lineRule="auto"/>
        <w:jc w:val="center"/>
        <w:rPr>
          <w:rFonts w:ascii="Calibri" w:hAnsi="Calibri" w:cs="Calibri"/>
        </w:rPr>
      </w:pPr>
    </w:p>
    <w:p w14:paraId="03C3AACB" w14:textId="77777777" w:rsidR="00D24A96" w:rsidRPr="00D24A96" w:rsidRDefault="00D309E3" w:rsidP="00D24A96">
      <w:pPr>
        <w:jc w:val="both"/>
        <w:rPr>
          <w:rFonts w:ascii="Calibri" w:hAnsi="Calibri" w:cs="Calibri"/>
        </w:rPr>
      </w:pPr>
      <w:r w:rsidRPr="00D309E3">
        <w:rPr>
          <w:rFonts w:ascii="Calibri" w:hAnsi="Calibri" w:cs="Calibri"/>
        </w:rPr>
        <w:t>Με την παρούσα  δηλώνω ότι έχω ενημερωθεί  ότι το Πανεπιστήμιο Ιωαννίνων συλλέγει και επεξεργάζεται τα  δεδομένα προσωπικού χαρακτήρα τα οποία έχω υποβάλλει  στο πλαίσιο της εγγραφής μου,</w:t>
      </w:r>
      <w:r>
        <w:rPr>
          <w:rFonts w:ascii="Calibri" w:hAnsi="Calibri" w:cs="Calibri"/>
        </w:rPr>
        <w:t xml:space="preserve"> </w:t>
      </w:r>
      <w:r w:rsidRPr="00D309E3">
        <w:rPr>
          <w:rFonts w:ascii="Calibri" w:hAnsi="Calibri" w:cs="Calibri"/>
        </w:rPr>
        <w:t>αποκλειστικά για τους σκοπούς της  υλοποίησης της εγγραφής και της φοίτησής μου στο:</w:t>
      </w:r>
    </w:p>
    <w:p w14:paraId="047BE3C6" w14:textId="77777777" w:rsidR="00D24A96" w:rsidRPr="00D24A96" w:rsidRDefault="00D24A96" w:rsidP="00D24A96">
      <w:pPr>
        <w:tabs>
          <w:tab w:val="left" w:pos="360"/>
        </w:tabs>
        <w:spacing w:before="120" w:after="120"/>
        <w:rPr>
          <w:rFonts w:ascii="Calibri" w:hAnsi="Calibri" w:cs="Calibri"/>
        </w:rPr>
      </w:pPr>
      <w:r w:rsidRPr="00D24A96">
        <w:rPr>
          <w:rFonts w:ascii="Calibri" w:hAnsi="Calibri" w:cs="Calibri"/>
          <w:spacing w:val="20"/>
          <w:szCs w:val="28"/>
        </w:rPr>
        <w:sym w:font="Wingdings" w:char="F0A8"/>
      </w:r>
      <w:r w:rsidRPr="00D24A96">
        <w:rPr>
          <w:rFonts w:ascii="Calibri" w:hAnsi="Calibri" w:cs="Calibri"/>
        </w:rPr>
        <w:t>Προπτυχιακό Πρόγραμμα Σπουδών</w:t>
      </w:r>
    </w:p>
    <w:p w14:paraId="1FDDD4FC" w14:textId="77777777" w:rsidR="00D24A96" w:rsidRDefault="00D24A96" w:rsidP="00D24A96">
      <w:pPr>
        <w:tabs>
          <w:tab w:val="left" w:pos="360"/>
        </w:tabs>
        <w:spacing w:before="120" w:after="120"/>
        <w:rPr>
          <w:rFonts w:ascii="Calibri" w:hAnsi="Calibri" w:cs="Calibri"/>
        </w:rPr>
      </w:pPr>
      <w:r w:rsidRPr="00D24A96">
        <w:rPr>
          <w:rFonts w:ascii="Calibri" w:hAnsi="Calibri" w:cs="Calibri"/>
          <w:spacing w:val="20"/>
          <w:szCs w:val="28"/>
        </w:rPr>
        <w:sym w:font="Wingdings" w:char="F0A8"/>
      </w:r>
      <w:r w:rsidRPr="00D24A96">
        <w:rPr>
          <w:rFonts w:ascii="Calibri" w:hAnsi="Calibri" w:cs="Calibri"/>
        </w:rPr>
        <w:t>Μεταπτυχιακό Πρόγραμμα Σπουδών</w:t>
      </w:r>
    </w:p>
    <w:p w14:paraId="1C4087EA" w14:textId="77777777" w:rsidR="00D309E3" w:rsidRPr="00D24A96" w:rsidRDefault="00D309E3" w:rsidP="00D24A96">
      <w:pPr>
        <w:tabs>
          <w:tab w:val="left" w:pos="360"/>
        </w:tabs>
        <w:spacing w:before="120" w:after="120"/>
        <w:rPr>
          <w:rFonts w:ascii="Calibri" w:hAnsi="Calibri" w:cs="Calibri"/>
        </w:rPr>
      </w:pPr>
      <w:r>
        <w:rPr>
          <w:rFonts w:ascii="Calibri" w:hAnsi="Calibri" w:cs="Calibri"/>
        </w:rPr>
        <w:t>_________________________________________</w:t>
      </w:r>
    </w:p>
    <w:p w14:paraId="72AAD09B" w14:textId="77777777" w:rsidR="00D24A96" w:rsidRPr="00D24A96" w:rsidRDefault="00D24A96" w:rsidP="00D24A96">
      <w:pPr>
        <w:tabs>
          <w:tab w:val="left" w:pos="360"/>
        </w:tabs>
        <w:spacing w:before="120" w:after="120"/>
        <w:rPr>
          <w:rFonts w:ascii="Calibri" w:hAnsi="Calibri" w:cs="Calibri"/>
        </w:rPr>
      </w:pPr>
      <w:r w:rsidRPr="00D24A96">
        <w:rPr>
          <w:rFonts w:ascii="Calibri" w:hAnsi="Calibri" w:cs="Calibri"/>
          <w:spacing w:val="20"/>
          <w:szCs w:val="28"/>
        </w:rPr>
        <w:sym w:font="Wingdings" w:char="F0A8"/>
      </w:r>
      <w:r w:rsidRPr="00D24A96">
        <w:rPr>
          <w:rFonts w:ascii="Calibri" w:hAnsi="Calibri" w:cs="Calibri"/>
        </w:rPr>
        <w:t>Πρόγραμμα Διδακτορικών Σπουδών</w:t>
      </w:r>
    </w:p>
    <w:p w14:paraId="1E11B7C8" w14:textId="77777777" w:rsidR="000E466B" w:rsidRPr="00D24A96" w:rsidRDefault="00D24A96" w:rsidP="00D24A96">
      <w:pPr>
        <w:spacing w:before="120" w:after="120" w:line="240" w:lineRule="auto"/>
        <w:rPr>
          <w:rFonts w:ascii="Calibri" w:hAnsi="Calibri"/>
          <w:sz w:val="24"/>
          <w:szCs w:val="24"/>
        </w:rPr>
      </w:pPr>
      <w:r w:rsidRPr="00D24A96">
        <w:rPr>
          <w:rFonts w:ascii="Calibri" w:hAnsi="Calibri" w:cs="Calibri"/>
          <w:spacing w:val="20"/>
          <w:szCs w:val="28"/>
        </w:rPr>
        <w:sym w:font="Wingdings" w:char="F0A8"/>
      </w:r>
      <w:r w:rsidRPr="00D24A96">
        <w:rPr>
          <w:rFonts w:ascii="Calibri" w:hAnsi="Calibri" w:cs="Calibri"/>
          <w:spacing w:val="20"/>
        </w:rPr>
        <w:t>Μεταδιδακτορική Έρευνα</w:t>
      </w:r>
    </w:p>
    <w:p w14:paraId="28C435AB" w14:textId="77777777" w:rsidR="000E466B" w:rsidRPr="00D24A96" w:rsidRDefault="000E466B" w:rsidP="000E466B">
      <w:pPr>
        <w:rPr>
          <w:rFonts w:ascii="Calibri" w:hAnsi="Calibri"/>
          <w:sz w:val="24"/>
          <w:szCs w:val="24"/>
        </w:rPr>
      </w:pPr>
    </w:p>
    <w:p w14:paraId="0A4BBBF0" w14:textId="77777777" w:rsidR="000E466B" w:rsidRPr="00D24A96" w:rsidRDefault="000E466B" w:rsidP="00B3567A">
      <w:pPr>
        <w:jc w:val="center"/>
        <w:rPr>
          <w:rFonts w:ascii="Calibri" w:hAnsi="Calibri"/>
          <w:sz w:val="24"/>
          <w:szCs w:val="24"/>
        </w:rPr>
      </w:pPr>
    </w:p>
    <w:p w14:paraId="16759F5C" w14:textId="77777777" w:rsidR="000E466B" w:rsidRPr="00D24A96" w:rsidRDefault="000E466B" w:rsidP="00B3567A">
      <w:pPr>
        <w:jc w:val="center"/>
        <w:rPr>
          <w:rFonts w:ascii="Calibri" w:hAnsi="Calibri"/>
          <w:sz w:val="24"/>
          <w:szCs w:val="24"/>
        </w:rPr>
      </w:pPr>
      <w:r w:rsidRPr="00D24A96">
        <w:rPr>
          <w:rFonts w:ascii="Calibri" w:hAnsi="Calibri"/>
          <w:sz w:val="24"/>
          <w:szCs w:val="24"/>
        </w:rPr>
        <w:t>Ιωάννινα, ……………………………….</w:t>
      </w:r>
    </w:p>
    <w:p w14:paraId="396F569A" w14:textId="77777777" w:rsidR="000E466B" w:rsidRPr="00D24A96" w:rsidRDefault="000E466B" w:rsidP="00B3567A">
      <w:pPr>
        <w:jc w:val="center"/>
        <w:rPr>
          <w:rFonts w:ascii="Calibri" w:hAnsi="Calibri"/>
          <w:sz w:val="24"/>
          <w:szCs w:val="24"/>
        </w:rPr>
      </w:pPr>
    </w:p>
    <w:p w14:paraId="7F5A250A" w14:textId="77777777" w:rsidR="000E466B" w:rsidRPr="00D24A96" w:rsidRDefault="000E466B" w:rsidP="00B3567A">
      <w:pPr>
        <w:jc w:val="center"/>
        <w:rPr>
          <w:rFonts w:ascii="Calibri" w:hAnsi="Calibri"/>
          <w:sz w:val="24"/>
          <w:szCs w:val="24"/>
        </w:rPr>
      </w:pPr>
      <w:r w:rsidRPr="00D24A96">
        <w:rPr>
          <w:rFonts w:ascii="Calibri" w:hAnsi="Calibri"/>
          <w:sz w:val="24"/>
          <w:szCs w:val="24"/>
        </w:rPr>
        <w:t>Ο/Η Αιτών/ούσα</w:t>
      </w:r>
    </w:p>
    <w:p w14:paraId="404BDB55" w14:textId="77777777" w:rsidR="000E466B" w:rsidRPr="00D24A96" w:rsidRDefault="000E466B" w:rsidP="00B3567A">
      <w:pPr>
        <w:jc w:val="center"/>
        <w:rPr>
          <w:rFonts w:ascii="Calibri" w:hAnsi="Calibri"/>
          <w:sz w:val="24"/>
          <w:szCs w:val="24"/>
        </w:rPr>
      </w:pPr>
    </w:p>
    <w:p w14:paraId="392A1888" w14:textId="77777777" w:rsidR="000E466B" w:rsidRPr="00D24A96" w:rsidRDefault="000E466B" w:rsidP="00B3567A">
      <w:pPr>
        <w:jc w:val="center"/>
        <w:rPr>
          <w:rFonts w:ascii="Calibri" w:hAnsi="Calibri"/>
          <w:sz w:val="24"/>
          <w:szCs w:val="24"/>
        </w:rPr>
      </w:pPr>
      <w:r w:rsidRPr="00D24A96">
        <w:rPr>
          <w:rFonts w:ascii="Calibri" w:hAnsi="Calibri"/>
          <w:sz w:val="24"/>
          <w:szCs w:val="24"/>
        </w:rPr>
        <w:t>(ονοματεπώνυμο &amp; υπογραφή</w:t>
      </w:r>
      <w:r w:rsidR="00D24A96">
        <w:rPr>
          <w:rFonts w:ascii="Calibri" w:hAnsi="Calibri"/>
          <w:sz w:val="24"/>
          <w:szCs w:val="24"/>
        </w:rPr>
        <w:t xml:space="preserve"> φοιτητή</w:t>
      </w:r>
      <w:r w:rsidRPr="00D24A96">
        <w:rPr>
          <w:rFonts w:ascii="Calibri" w:hAnsi="Calibri"/>
          <w:sz w:val="24"/>
          <w:szCs w:val="24"/>
        </w:rPr>
        <w:t>)</w:t>
      </w:r>
    </w:p>
    <w:p w14:paraId="1EFBEC47" w14:textId="77777777" w:rsidR="00ED3536" w:rsidRPr="00D24A96" w:rsidRDefault="00207C5F" w:rsidP="00B3567A">
      <w:pPr>
        <w:spacing w:after="120" w:line="240" w:lineRule="auto"/>
        <w:jc w:val="center"/>
        <w:rPr>
          <w:rFonts w:ascii="Calibri" w:hAnsi="Calibri"/>
          <w:sz w:val="24"/>
          <w:szCs w:val="24"/>
        </w:rPr>
      </w:pPr>
      <w:r>
        <w:rPr>
          <w:rFonts w:ascii="Calibri" w:hAnsi="Calibri"/>
          <w:noProof/>
          <w:sz w:val="24"/>
          <w:szCs w:val="24"/>
          <w:lang w:eastAsia="el-GR"/>
        </w:rPr>
        <mc:AlternateContent>
          <mc:Choice Requires="wpg">
            <w:drawing>
              <wp:anchor distT="0" distB="0" distL="114300" distR="114300" simplePos="0" relativeHeight="251669503" behindDoc="0" locked="0" layoutInCell="1" allowOverlap="1" wp14:anchorId="055610FA" wp14:editId="51D600D0">
                <wp:simplePos x="0" y="0"/>
                <wp:positionH relativeFrom="column">
                  <wp:posOffset>-3918585</wp:posOffset>
                </wp:positionH>
                <wp:positionV relativeFrom="paragraph">
                  <wp:posOffset>-7029450</wp:posOffset>
                </wp:positionV>
                <wp:extent cx="707390" cy="9592945"/>
                <wp:effectExtent l="0" t="2540" r="0" b="0"/>
                <wp:wrapNone/>
                <wp:docPr id="1"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390" cy="9592945"/>
                          <a:chOff x="193" y="739"/>
                          <a:chExt cx="1114" cy="15107"/>
                        </a:xfrm>
                      </wpg:grpSpPr>
                      <wps:wsp>
                        <wps:cNvPr id="2" name="Text Box 21"/>
                        <wps:cNvSpPr txBox="1">
                          <a:spLocks noChangeArrowheads="1"/>
                        </wps:cNvSpPr>
                        <wps:spPr bwMode="auto">
                          <a:xfrm>
                            <a:off x="193" y="739"/>
                            <a:ext cx="1114" cy="1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4AE3A" w14:textId="77777777" w:rsidR="004C4538" w:rsidRDefault="004C4538" w:rsidP="004C4538">
                              <w:r w:rsidRPr="000C6FF7">
                                <w:rPr>
                                  <w:noProof/>
                                  <w:lang w:eastAsia="el-GR"/>
                                </w:rPr>
                                <w:drawing>
                                  <wp:inline distT="0" distB="0" distL="0" distR="0" wp14:anchorId="74B567AB" wp14:editId="6E57021B">
                                    <wp:extent cx="333043" cy="627203"/>
                                    <wp:effectExtent l="114300" t="95250" r="295607" b="268147"/>
                                    <wp:docPr id="3" name="Εικόνα 3" descr="Related image"/>
                                    <wp:cNvGraphicFramePr/>
                                    <a:graphic xmlns:a="http://schemas.openxmlformats.org/drawingml/2006/main">
                                      <a:graphicData uri="http://schemas.openxmlformats.org/drawingml/2006/picture">
                                        <pic:pic xmlns:pic="http://schemas.openxmlformats.org/drawingml/2006/picture">
                                          <pic:nvPicPr>
                                            <pic:cNvPr id="14" name="Picture 2" descr="Related image"/>
                                            <pic:cNvPicPr>
                                              <a:picLocks noChangeAspect="1" noChangeArrowheads="1"/>
                                            </pic:cNvPicPr>
                                          </pic:nvPicPr>
                                          <pic:blipFill>
                                            <a:blip r:embed="rId9" cstate="print"/>
                                            <a:srcRect/>
                                            <a:stretch>
                                              <a:fillRect/>
                                            </a:stretch>
                                          </pic:blipFill>
                                          <pic:spPr bwMode="auto">
                                            <a:xfrm>
                                              <a:off x="0" y="0"/>
                                              <a:ext cx="333623" cy="628295"/>
                                            </a:xfrm>
                                            <a:prstGeom prst="rect">
                                              <a:avLst/>
                                            </a:prstGeom>
                                            <a:ln>
                                              <a:noFill/>
                                            </a:ln>
                                            <a:effectLst>
                                              <a:outerShdw blurRad="292100" dist="139700" dir="2700000" algn="tl" rotWithShape="0">
                                                <a:srgbClr val="333333">
                                                  <a:alpha val="65000"/>
                                                </a:srgbClr>
                                              </a:outerShdw>
                                            </a:effectLst>
                                          </pic:spPr>
                                        </pic:pic>
                                      </a:graphicData>
                                    </a:graphic>
                                  </wp:inline>
                                </w:drawing>
                              </w:r>
                            </w:p>
                          </w:txbxContent>
                        </wps:txbx>
                        <wps:bodyPr rot="0" vert="horz" wrap="square" lIns="91440" tIns="45720" rIns="91440" bIns="45720" anchor="t" anchorCtr="0" upright="1">
                          <a:noAutofit/>
                        </wps:bodyPr>
                      </wps:wsp>
                      <wpg:grpSp>
                        <wpg:cNvPr id="4" name="Group 22"/>
                        <wpg:cNvGrpSpPr>
                          <a:grpSpLocks/>
                        </wpg:cNvGrpSpPr>
                        <wpg:grpSpPr bwMode="auto">
                          <a:xfrm>
                            <a:off x="360" y="15048"/>
                            <a:ext cx="807" cy="798"/>
                            <a:chOff x="351" y="14715"/>
                            <a:chExt cx="807" cy="798"/>
                          </a:xfrm>
                        </wpg:grpSpPr>
                        <wps:wsp>
                          <wps:cNvPr id="5" name="Text Box 23"/>
                          <wps:cNvSpPr txBox="1">
                            <a:spLocks noChangeArrowheads="1"/>
                          </wps:cNvSpPr>
                          <wps:spPr bwMode="auto">
                            <a:xfrm>
                              <a:off x="351" y="14715"/>
                              <a:ext cx="807" cy="7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6F77D" w14:textId="77777777" w:rsidR="004C4538" w:rsidRPr="00101207" w:rsidRDefault="004C4538" w:rsidP="004C4538">
                                <w:pPr>
                                  <w:spacing w:before="40" w:after="0" w:line="240" w:lineRule="auto"/>
                                  <w:ind w:right="-45"/>
                                  <w:rPr>
                                    <w:color w:val="7F7F7F" w:themeColor="text1" w:themeTint="80"/>
                                    <w:sz w:val="40"/>
                                    <w:szCs w:val="40"/>
                                  </w:rPr>
                                </w:pPr>
                                <w:r>
                                  <w:rPr>
                                    <w:b/>
                                    <w:color w:val="7F7F7F" w:themeColor="text1" w:themeTint="80"/>
                                    <w:sz w:val="40"/>
                                    <w:szCs w:val="40"/>
                                  </w:rPr>
                                  <w:t>Α4</w:t>
                                </w:r>
                              </w:p>
                              <w:p w14:paraId="56D16BE6" w14:textId="77777777" w:rsidR="004C4538" w:rsidRDefault="004C4538" w:rsidP="004C4538">
                                <w:pPr>
                                  <w:ind w:right="-630"/>
                                </w:pPr>
                              </w:p>
                            </w:txbxContent>
                          </wps:txbx>
                          <wps:bodyPr rot="0" vert="horz" wrap="square" lIns="91440" tIns="45720" rIns="91440" bIns="45720" anchor="t" anchorCtr="0" upright="1">
                            <a:noAutofit/>
                          </wps:bodyPr>
                        </wps:wsp>
                        <wps:wsp>
                          <wps:cNvPr id="6" name="Rectangle 24"/>
                          <wps:cNvSpPr>
                            <a:spLocks noChangeArrowheads="1"/>
                          </wps:cNvSpPr>
                          <wps:spPr bwMode="auto">
                            <a:xfrm>
                              <a:off x="360" y="14715"/>
                              <a:ext cx="798" cy="7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50000"/>
                                      <a:lumOff val="0"/>
                                    </a:schemeClr>
                                  </a:solidFill>
                                  <a:miter lim="800000"/>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55610FA" id="Group 20" o:spid="_x0000_s1027" style="position:absolute;left:0;text-align:left;margin-left:-308.55pt;margin-top:-553.5pt;width:55.7pt;height:755.35pt;z-index:251669503" coordorigin="193,739" coordsize="1114,15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">
                <v:shape id="Text Box 21" o:spid="_x0000_s1028" type="#_x0000_t202" style="position:absolute;left:193;top:739;width:1114;height:1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0D54AE3A" w14:textId="77777777" w:rsidR="004C4538" w:rsidRDefault="004C4538" w:rsidP="004C4538">
                        <w:r w:rsidRPr="000C6FF7">
                          <w:rPr>
                            <w:noProof/>
                            <w:lang w:eastAsia="el-GR"/>
                          </w:rPr>
                          <w:drawing>
                            <wp:inline distT="0" distB="0" distL="0" distR="0" wp14:anchorId="74B567AB" wp14:editId="6E57021B">
                              <wp:extent cx="333043" cy="627203"/>
                              <wp:effectExtent l="114300" t="95250" r="295607" b="268147"/>
                              <wp:docPr id="3" name="Εικόνα 3" descr="Related image"/>
                              <wp:cNvGraphicFramePr/>
                              <a:graphic xmlns:a="http://schemas.openxmlformats.org/drawingml/2006/main">
                                <a:graphicData uri="http://schemas.openxmlformats.org/drawingml/2006/picture">
                                  <pic:pic xmlns:pic="http://schemas.openxmlformats.org/drawingml/2006/picture">
                                    <pic:nvPicPr>
                                      <pic:cNvPr id="14" name="Picture 2" descr="Related image"/>
                                      <pic:cNvPicPr>
                                        <a:picLocks noChangeAspect="1" noChangeArrowheads="1"/>
                                      </pic:cNvPicPr>
                                    </pic:nvPicPr>
                                    <pic:blipFill>
                                      <a:blip r:embed="rId9" cstate="print"/>
                                      <a:srcRect/>
                                      <a:stretch>
                                        <a:fillRect/>
                                      </a:stretch>
                                    </pic:blipFill>
                                    <pic:spPr bwMode="auto">
                                      <a:xfrm>
                                        <a:off x="0" y="0"/>
                                        <a:ext cx="333623" cy="628295"/>
                                      </a:xfrm>
                                      <a:prstGeom prst="rect">
                                        <a:avLst/>
                                      </a:prstGeom>
                                      <a:ln>
                                        <a:noFill/>
                                      </a:ln>
                                      <a:effectLst>
                                        <a:outerShdw blurRad="292100" dist="139700" dir="2700000" algn="tl" rotWithShape="0">
                                          <a:srgbClr val="333333">
                                            <a:alpha val="65000"/>
                                          </a:srgbClr>
                                        </a:outerShdw>
                                      </a:effectLst>
                                    </pic:spPr>
                                  </pic:pic>
                                </a:graphicData>
                              </a:graphic>
                            </wp:inline>
                          </w:drawing>
                        </w:r>
                      </w:p>
                    </w:txbxContent>
                  </v:textbox>
                </v:shape>
                <v:group id="Group 22" o:spid="_x0000_s1029" style="position:absolute;left:360;top:15048;width:807;height:798" coordorigin="351,14715" coordsize="807,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Text Box 23" o:spid="_x0000_s1030" type="#_x0000_t202" style="position:absolute;left:351;top:14715;width:807;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6A86F77D" w14:textId="77777777" w:rsidR="004C4538" w:rsidRPr="00101207" w:rsidRDefault="004C4538" w:rsidP="004C4538">
                          <w:pPr>
                            <w:spacing w:before="40" w:after="0" w:line="240" w:lineRule="auto"/>
                            <w:ind w:right="-45"/>
                            <w:rPr>
                              <w:color w:val="7F7F7F" w:themeColor="text1" w:themeTint="80"/>
                              <w:sz w:val="40"/>
                              <w:szCs w:val="40"/>
                            </w:rPr>
                          </w:pPr>
                          <w:r>
                            <w:rPr>
                              <w:b/>
                              <w:color w:val="7F7F7F" w:themeColor="text1" w:themeTint="80"/>
                              <w:sz w:val="40"/>
                              <w:szCs w:val="40"/>
                            </w:rPr>
                            <w:t>Α4</w:t>
                          </w:r>
                        </w:p>
                        <w:p w14:paraId="56D16BE6" w14:textId="77777777" w:rsidR="004C4538" w:rsidRDefault="004C4538" w:rsidP="004C4538">
                          <w:pPr>
                            <w:ind w:right="-630"/>
                          </w:pPr>
                        </w:p>
                      </w:txbxContent>
                    </v:textbox>
                  </v:shape>
                  <v:rect id="Rectangle 24" o:spid="_x0000_s1031" style="position:absolute;left:360;top:14715;width:798;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" filled="f" stroked="f" strokecolor="#7f7f7f [1612]"/>
                </v:group>
              </v:group>
            </w:pict>
          </mc:Fallback>
        </mc:AlternateContent>
      </w:r>
    </w:p>
    <w:sectPr w:rsidR="00ED3536" w:rsidRPr="00D24A96" w:rsidSect="001A19BB">
      <w:type w:val="continuous"/>
      <w:pgSz w:w="11906" w:h="16838"/>
      <w:pgMar w:top="1440" w:right="991" w:bottom="1440" w:left="108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1AD4E" w14:textId="77777777" w:rsidR="008F7126" w:rsidRDefault="008F7126" w:rsidP="00AC3E2D">
      <w:pPr>
        <w:spacing w:after="0" w:line="240" w:lineRule="auto"/>
      </w:pPr>
      <w:r>
        <w:separator/>
      </w:r>
    </w:p>
  </w:endnote>
  <w:endnote w:type="continuationSeparator" w:id="0">
    <w:p w14:paraId="06CC3D57" w14:textId="77777777" w:rsidR="008F7126" w:rsidRDefault="008F7126" w:rsidP="00AC3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71D97" w14:textId="77777777" w:rsidR="008F7126" w:rsidRDefault="008F7126" w:rsidP="00AC3E2D">
      <w:pPr>
        <w:spacing w:after="0" w:line="240" w:lineRule="auto"/>
      </w:pPr>
      <w:r>
        <w:separator/>
      </w:r>
    </w:p>
  </w:footnote>
  <w:footnote w:type="continuationSeparator" w:id="0">
    <w:p w14:paraId="199131AD" w14:textId="77777777" w:rsidR="008F7126" w:rsidRDefault="008F7126" w:rsidP="00AC3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00917" w14:textId="77777777" w:rsidR="00AC3E2D" w:rsidRPr="007D2B40" w:rsidRDefault="00AC3E2D" w:rsidP="001A19BB">
    <w:pPr>
      <w:spacing w:after="0" w:line="240" w:lineRule="auto"/>
      <w:rPr>
        <w:b/>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E144EA"/>
    <w:multiLevelType w:val="hybridMultilevel"/>
    <w:tmpl w:val="EA7ADDF8"/>
    <w:lvl w:ilvl="0" w:tplc="99FCC988">
      <w:numFmt w:val="bullet"/>
      <w:lvlText w:val="-"/>
      <w:lvlJc w:val="left"/>
      <w:pPr>
        <w:ind w:left="720" w:hanging="360"/>
      </w:pPr>
      <w:rPr>
        <w:rFonts w:ascii="Calibri" w:eastAsia="Times New Roman" w:hAnsi="Calibri" w:cs="Calibri"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486479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000"/>
    <w:rsid w:val="00036D17"/>
    <w:rsid w:val="00043B4B"/>
    <w:rsid w:val="00060EC5"/>
    <w:rsid w:val="00062775"/>
    <w:rsid w:val="00080B9F"/>
    <w:rsid w:val="000D4027"/>
    <w:rsid w:val="000D560D"/>
    <w:rsid w:val="000E466B"/>
    <w:rsid w:val="000E4702"/>
    <w:rsid w:val="00101207"/>
    <w:rsid w:val="00124824"/>
    <w:rsid w:val="0013228C"/>
    <w:rsid w:val="00137A2E"/>
    <w:rsid w:val="00175F6A"/>
    <w:rsid w:val="001A143A"/>
    <w:rsid w:val="001A19BB"/>
    <w:rsid w:val="0020020D"/>
    <w:rsid w:val="00207154"/>
    <w:rsid w:val="00207C5F"/>
    <w:rsid w:val="00223E66"/>
    <w:rsid w:val="00225A0E"/>
    <w:rsid w:val="002421E0"/>
    <w:rsid w:val="0024744C"/>
    <w:rsid w:val="002835FD"/>
    <w:rsid w:val="00293FDF"/>
    <w:rsid w:val="00295D10"/>
    <w:rsid w:val="002A2BFF"/>
    <w:rsid w:val="002D2E8B"/>
    <w:rsid w:val="002D6D1B"/>
    <w:rsid w:val="0031636C"/>
    <w:rsid w:val="00334691"/>
    <w:rsid w:val="00340CD9"/>
    <w:rsid w:val="003B508C"/>
    <w:rsid w:val="003E3B66"/>
    <w:rsid w:val="003F006F"/>
    <w:rsid w:val="003F1DDC"/>
    <w:rsid w:val="003F6284"/>
    <w:rsid w:val="00400736"/>
    <w:rsid w:val="0040500B"/>
    <w:rsid w:val="00416E4A"/>
    <w:rsid w:val="00441D25"/>
    <w:rsid w:val="00441E1F"/>
    <w:rsid w:val="004475A9"/>
    <w:rsid w:val="004568C0"/>
    <w:rsid w:val="00480D21"/>
    <w:rsid w:val="004A5B05"/>
    <w:rsid w:val="004A6F6B"/>
    <w:rsid w:val="004B5B4B"/>
    <w:rsid w:val="004C4538"/>
    <w:rsid w:val="004D561D"/>
    <w:rsid w:val="004E33EB"/>
    <w:rsid w:val="005021AA"/>
    <w:rsid w:val="0052245A"/>
    <w:rsid w:val="0054415E"/>
    <w:rsid w:val="005471AB"/>
    <w:rsid w:val="00561799"/>
    <w:rsid w:val="005625B9"/>
    <w:rsid w:val="00567DD5"/>
    <w:rsid w:val="0057057E"/>
    <w:rsid w:val="005963A6"/>
    <w:rsid w:val="005A296E"/>
    <w:rsid w:val="005D2E32"/>
    <w:rsid w:val="005D4255"/>
    <w:rsid w:val="005F3000"/>
    <w:rsid w:val="005F718C"/>
    <w:rsid w:val="00602E65"/>
    <w:rsid w:val="00652F86"/>
    <w:rsid w:val="0066568D"/>
    <w:rsid w:val="006855E5"/>
    <w:rsid w:val="006F5BA9"/>
    <w:rsid w:val="0070726C"/>
    <w:rsid w:val="00712EE0"/>
    <w:rsid w:val="00741047"/>
    <w:rsid w:val="0078436B"/>
    <w:rsid w:val="007D2B40"/>
    <w:rsid w:val="007E57AB"/>
    <w:rsid w:val="007F039D"/>
    <w:rsid w:val="007F1F6E"/>
    <w:rsid w:val="00822C99"/>
    <w:rsid w:val="00835F20"/>
    <w:rsid w:val="0087045F"/>
    <w:rsid w:val="00873130"/>
    <w:rsid w:val="00873909"/>
    <w:rsid w:val="00882DCB"/>
    <w:rsid w:val="008B6DA5"/>
    <w:rsid w:val="008C1CD9"/>
    <w:rsid w:val="008F7126"/>
    <w:rsid w:val="0092229C"/>
    <w:rsid w:val="00936A63"/>
    <w:rsid w:val="00990197"/>
    <w:rsid w:val="009968A4"/>
    <w:rsid w:val="00996F67"/>
    <w:rsid w:val="009C60E1"/>
    <w:rsid w:val="009E0D07"/>
    <w:rsid w:val="009E1E77"/>
    <w:rsid w:val="009E35B5"/>
    <w:rsid w:val="009E74A0"/>
    <w:rsid w:val="00A22B64"/>
    <w:rsid w:val="00A47843"/>
    <w:rsid w:val="00A60724"/>
    <w:rsid w:val="00A60F2C"/>
    <w:rsid w:val="00A726F6"/>
    <w:rsid w:val="00A80D62"/>
    <w:rsid w:val="00AB65DF"/>
    <w:rsid w:val="00AC3E2D"/>
    <w:rsid w:val="00B030C3"/>
    <w:rsid w:val="00B2531A"/>
    <w:rsid w:val="00B3567A"/>
    <w:rsid w:val="00B627F7"/>
    <w:rsid w:val="00B93696"/>
    <w:rsid w:val="00BE3772"/>
    <w:rsid w:val="00BF44C3"/>
    <w:rsid w:val="00C23BA6"/>
    <w:rsid w:val="00C579AC"/>
    <w:rsid w:val="00CC702D"/>
    <w:rsid w:val="00CE5DBB"/>
    <w:rsid w:val="00CF78CD"/>
    <w:rsid w:val="00D05928"/>
    <w:rsid w:val="00D24A96"/>
    <w:rsid w:val="00D26036"/>
    <w:rsid w:val="00D309E3"/>
    <w:rsid w:val="00D36F15"/>
    <w:rsid w:val="00D562A0"/>
    <w:rsid w:val="00D66E66"/>
    <w:rsid w:val="00DD0AA9"/>
    <w:rsid w:val="00DE4357"/>
    <w:rsid w:val="00E2034A"/>
    <w:rsid w:val="00E5080F"/>
    <w:rsid w:val="00E514E0"/>
    <w:rsid w:val="00E72C2C"/>
    <w:rsid w:val="00EC6BE3"/>
    <w:rsid w:val="00ED3536"/>
    <w:rsid w:val="00EE1896"/>
    <w:rsid w:val="00EF5D1E"/>
    <w:rsid w:val="00F007A7"/>
    <w:rsid w:val="00F01BB0"/>
    <w:rsid w:val="00F14457"/>
    <w:rsid w:val="00F61B16"/>
    <w:rsid w:val="00F93D1A"/>
    <w:rsid w:val="00FA02B6"/>
    <w:rsid w:val="00FA2B90"/>
    <w:rsid w:val="00FB79D3"/>
    <w:rsid w:val="00FC053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0D790"/>
  <w15:docId w15:val="{3C3D7AD4-DF74-4077-BA26-B9244C497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2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22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229C"/>
    <w:rPr>
      <w:rFonts w:ascii="Tahoma" w:hAnsi="Tahoma" w:cs="Tahoma"/>
      <w:sz w:val="16"/>
      <w:szCs w:val="16"/>
    </w:rPr>
  </w:style>
  <w:style w:type="paragraph" w:styleId="Header">
    <w:name w:val="header"/>
    <w:basedOn w:val="Normal"/>
    <w:link w:val="HeaderChar"/>
    <w:uiPriority w:val="99"/>
    <w:unhideWhenUsed/>
    <w:rsid w:val="00AC3E2D"/>
    <w:pPr>
      <w:tabs>
        <w:tab w:val="center" w:pos="4153"/>
        <w:tab w:val="right" w:pos="8306"/>
      </w:tabs>
      <w:spacing w:after="0" w:line="240" w:lineRule="auto"/>
    </w:pPr>
  </w:style>
  <w:style w:type="character" w:customStyle="1" w:styleId="HeaderChar">
    <w:name w:val="Header Char"/>
    <w:basedOn w:val="DefaultParagraphFont"/>
    <w:link w:val="Header"/>
    <w:uiPriority w:val="99"/>
    <w:rsid w:val="00AC3E2D"/>
  </w:style>
  <w:style w:type="paragraph" w:styleId="Footer">
    <w:name w:val="footer"/>
    <w:basedOn w:val="Normal"/>
    <w:link w:val="FooterChar"/>
    <w:uiPriority w:val="99"/>
    <w:unhideWhenUsed/>
    <w:rsid w:val="00AC3E2D"/>
    <w:pPr>
      <w:tabs>
        <w:tab w:val="center" w:pos="4153"/>
        <w:tab w:val="right" w:pos="8306"/>
      </w:tabs>
      <w:spacing w:after="0" w:line="240" w:lineRule="auto"/>
    </w:pPr>
  </w:style>
  <w:style w:type="character" w:customStyle="1" w:styleId="FooterChar">
    <w:name w:val="Footer Char"/>
    <w:basedOn w:val="DefaultParagraphFont"/>
    <w:link w:val="Footer"/>
    <w:uiPriority w:val="99"/>
    <w:rsid w:val="00AC3E2D"/>
  </w:style>
  <w:style w:type="table" w:styleId="TableGrid">
    <w:name w:val="Table Grid"/>
    <w:basedOn w:val="TableNormal"/>
    <w:uiPriority w:val="59"/>
    <w:rsid w:val="004568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qFormat/>
    <w:rsid w:val="00CC702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CC702D"/>
    <w:rPr>
      <w:rFonts w:ascii="Times New Roman" w:eastAsia="Times New Roman" w:hAnsi="Times New Roman" w:cs="Times New Roman"/>
      <w:b/>
      <w:bCs/>
      <w:sz w:val="24"/>
      <w:szCs w:val="24"/>
    </w:rPr>
  </w:style>
  <w:style w:type="paragraph" w:styleId="ListParagraph">
    <w:name w:val="List Paragraph"/>
    <w:basedOn w:val="Normal"/>
    <w:uiPriority w:val="34"/>
    <w:qFormat/>
    <w:rsid w:val="003E3B66"/>
    <w:pPr>
      <w:spacing w:after="0" w:line="240" w:lineRule="auto"/>
      <w:ind w:left="720"/>
      <w:contextualSpacing/>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43446-6C61-4F85-936B-E930A4C8C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320</Words>
  <Characters>1731</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Κωνσταντίνα</dc:creator>
  <cp:lastModifiedBy>ΕΛΕΝΗ - ΚΛΑΙΡΗ ΣΙΑΠΑΤΗ</cp:lastModifiedBy>
  <cp:revision>2</cp:revision>
  <cp:lastPrinted>2019-09-11T10:56:00Z</cp:lastPrinted>
  <dcterms:created xsi:type="dcterms:W3CDTF">2026-07-28T11:20:00Z</dcterms:created>
  <dcterms:modified xsi:type="dcterms:W3CDTF">2026-07-28T11:20:00Z</dcterms:modified>
</cp:coreProperties>
</file>